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D81093" w:rsidTr="00D81093">
        <w:tc>
          <w:tcPr>
            <w:tcW w:w="4414" w:type="dxa"/>
          </w:tcPr>
          <w:p w:rsidR="00D81093" w:rsidRDefault="00D81093">
            <w:r>
              <w:t>SENADO ESPECIAL</w:t>
            </w:r>
          </w:p>
        </w:tc>
        <w:tc>
          <w:tcPr>
            <w:tcW w:w="4414" w:type="dxa"/>
          </w:tcPr>
          <w:p w:rsidR="00D81093" w:rsidRDefault="00D81093">
            <w:r>
              <w:t xml:space="preserve"> CAMARA  ESPECIAL</w:t>
            </w:r>
          </w:p>
        </w:tc>
      </w:tr>
      <w:tr w:rsidR="00D81093" w:rsidTr="00D81093">
        <w:tc>
          <w:tcPr>
            <w:tcW w:w="4414" w:type="dxa"/>
          </w:tcPr>
          <w:p w:rsidR="00D81093" w:rsidRDefault="00D81093">
            <w:r>
              <w:t>Martha Peralta</w:t>
            </w:r>
          </w:p>
        </w:tc>
        <w:tc>
          <w:tcPr>
            <w:tcW w:w="4414" w:type="dxa"/>
          </w:tcPr>
          <w:p w:rsidR="00D81093" w:rsidRDefault="00D81093">
            <w:r>
              <w:t>Fernando Avella</w:t>
            </w:r>
          </w:p>
        </w:tc>
      </w:tr>
      <w:tr w:rsidR="00D81093" w:rsidTr="00D81093">
        <w:tc>
          <w:tcPr>
            <w:tcW w:w="4414" w:type="dxa"/>
          </w:tcPr>
          <w:p w:rsidR="00D81093" w:rsidRDefault="00D81093">
            <w:r>
              <w:t>Nelson  Cucuñame</w:t>
            </w:r>
          </w:p>
        </w:tc>
        <w:tc>
          <w:tcPr>
            <w:tcW w:w="4414" w:type="dxa"/>
          </w:tcPr>
          <w:p w:rsidR="00D81093" w:rsidRDefault="00D81093">
            <w:r>
              <w:t>Valentina Araujo</w:t>
            </w:r>
          </w:p>
        </w:tc>
      </w:tr>
      <w:tr w:rsidR="00D81093" w:rsidTr="00D81093">
        <w:tc>
          <w:tcPr>
            <w:tcW w:w="4414" w:type="dxa"/>
          </w:tcPr>
          <w:p w:rsidR="00D81093" w:rsidRDefault="00D81093">
            <w:proofErr w:type="spellStart"/>
            <w:r>
              <w:t>Dorys</w:t>
            </w:r>
            <w:proofErr w:type="spellEnd"/>
            <w:r>
              <w:t xml:space="preserve"> Jacanamijoy</w:t>
            </w:r>
          </w:p>
        </w:tc>
        <w:tc>
          <w:tcPr>
            <w:tcW w:w="4414" w:type="dxa"/>
          </w:tcPr>
          <w:p w:rsidR="00D81093" w:rsidRDefault="00D81093">
            <w:proofErr w:type="spellStart"/>
            <w:r>
              <w:t>LInderman</w:t>
            </w:r>
            <w:proofErr w:type="spellEnd"/>
            <w:r>
              <w:t xml:space="preserve"> Adrada </w:t>
            </w:r>
          </w:p>
        </w:tc>
      </w:tr>
      <w:tr w:rsidR="00D81093" w:rsidTr="00D81093">
        <w:tc>
          <w:tcPr>
            <w:tcW w:w="4414" w:type="dxa"/>
          </w:tcPr>
          <w:p w:rsidR="00D81093" w:rsidRDefault="00D81093">
            <w:r>
              <w:t>Julio Cesar Estrada</w:t>
            </w:r>
          </w:p>
        </w:tc>
        <w:tc>
          <w:tcPr>
            <w:tcW w:w="4414" w:type="dxa"/>
          </w:tcPr>
          <w:p w:rsidR="00D81093" w:rsidRDefault="00D81093"/>
        </w:tc>
      </w:tr>
      <w:tr w:rsidR="00D81093" w:rsidTr="00D81093">
        <w:tc>
          <w:tcPr>
            <w:tcW w:w="4414" w:type="dxa"/>
          </w:tcPr>
          <w:p w:rsidR="00D81093" w:rsidRDefault="00D81093">
            <w:r>
              <w:t>LUIS Alfredo Acosta</w:t>
            </w:r>
          </w:p>
        </w:tc>
        <w:tc>
          <w:tcPr>
            <w:tcW w:w="4414" w:type="dxa"/>
          </w:tcPr>
          <w:p w:rsidR="00D81093" w:rsidRDefault="00D81093"/>
        </w:tc>
      </w:tr>
      <w:tr w:rsidR="00D81093" w:rsidTr="0047199B">
        <w:tc>
          <w:tcPr>
            <w:tcW w:w="8828" w:type="dxa"/>
            <w:gridSpan w:val="2"/>
          </w:tcPr>
          <w:p w:rsidR="00D81093" w:rsidRDefault="00D81093" w:rsidP="00D81093">
            <w:pPr>
              <w:jc w:val="center"/>
              <w:rPr>
                <w:sz w:val="24"/>
                <w:szCs w:val="24"/>
              </w:rPr>
            </w:pPr>
          </w:p>
          <w:p w:rsidR="00D81093" w:rsidRPr="00D81093" w:rsidRDefault="00D81093" w:rsidP="00D81093">
            <w:pPr>
              <w:jc w:val="center"/>
              <w:rPr>
                <w:sz w:val="24"/>
                <w:szCs w:val="24"/>
              </w:rPr>
            </w:pPr>
            <w:r w:rsidRPr="00D81093">
              <w:rPr>
                <w:sz w:val="24"/>
                <w:szCs w:val="24"/>
              </w:rPr>
              <w:t>POSIBLES CAMARAS TERRITORIALES</w:t>
            </w:r>
          </w:p>
          <w:p w:rsidR="00D81093" w:rsidRDefault="00D81093" w:rsidP="00D81093">
            <w:pPr>
              <w:jc w:val="center"/>
            </w:pPr>
          </w:p>
        </w:tc>
      </w:tr>
      <w:tr w:rsidR="00D81093" w:rsidTr="00D81093">
        <w:tc>
          <w:tcPr>
            <w:tcW w:w="4414" w:type="dxa"/>
          </w:tcPr>
          <w:p w:rsidR="00D81093" w:rsidRDefault="00D81093">
            <w:r>
              <w:t>Amazonas</w:t>
            </w:r>
          </w:p>
        </w:tc>
        <w:tc>
          <w:tcPr>
            <w:tcW w:w="4414" w:type="dxa"/>
          </w:tcPr>
          <w:p w:rsidR="00D81093" w:rsidRDefault="00D81093"/>
        </w:tc>
      </w:tr>
      <w:tr w:rsidR="00D81093" w:rsidTr="00D81093">
        <w:tc>
          <w:tcPr>
            <w:tcW w:w="4414" w:type="dxa"/>
          </w:tcPr>
          <w:p w:rsidR="00D81093" w:rsidRDefault="00D81093">
            <w:r>
              <w:t>Putumayo</w:t>
            </w:r>
          </w:p>
        </w:tc>
        <w:tc>
          <w:tcPr>
            <w:tcW w:w="4414" w:type="dxa"/>
          </w:tcPr>
          <w:p w:rsidR="00D81093" w:rsidRDefault="00D81093"/>
        </w:tc>
      </w:tr>
      <w:tr w:rsidR="00D81093" w:rsidTr="00D81093">
        <w:tc>
          <w:tcPr>
            <w:tcW w:w="4414" w:type="dxa"/>
          </w:tcPr>
          <w:p w:rsidR="00D81093" w:rsidRDefault="00D81093">
            <w:r>
              <w:t>Risaralda</w:t>
            </w:r>
          </w:p>
        </w:tc>
        <w:tc>
          <w:tcPr>
            <w:tcW w:w="4414" w:type="dxa"/>
          </w:tcPr>
          <w:p w:rsidR="00D81093" w:rsidRDefault="00D81093"/>
        </w:tc>
      </w:tr>
      <w:tr w:rsidR="00D81093" w:rsidTr="00D81093">
        <w:tc>
          <w:tcPr>
            <w:tcW w:w="4414" w:type="dxa"/>
          </w:tcPr>
          <w:p w:rsidR="00D81093" w:rsidRDefault="00D81093">
            <w:r>
              <w:t>Casanare</w:t>
            </w:r>
          </w:p>
        </w:tc>
        <w:tc>
          <w:tcPr>
            <w:tcW w:w="4414" w:type="dxa"/>
          </w:tcPr>
          <w:p w:rsidR="00D81093" w:rsidRDefault="00D81093"/>
        </w:tc>
      </w:tr>
      <w:tr w:rsidR="00D81093" w:rsidTr="00D81093">
        <w:tc>
          <w:tcPr>
            <w:tcW w:w="4414" w:type="dxa"/>
          </w:tcPr>
          <w:p w:rsidR="00D81093" w:rsidRDefault="00D81093">
            <w:r>
              <w:t>Boyacá</w:t>
            </w:r>
          </w:p>
        </w:tc>
        <w:tc>
          <w:tcPr>
            <w:tcW w:w="4414" w:type="dxa"/>
          </w:tcPr>
          <w:p w:rsidR="00D81093" w:rsidRDefault="00D81093"/>
        </w:tc>
      </w:tr>
      <w:tr w:rsidR="00D81093" w:rsidTr="00D81093">
        <w:tc>
          <w:tcPr>
            <w:tcW w:w="4414" w:type="dxa"/>
          </w:tcPr>
          <w:p w:rsidR="00D81093" w:rsidRDefault="00D81093">
            <w:r>
              <w:t>Valle del Cauca</w:t>
            </w:r>
          </w:p>
        </w:tc>
        <w:tc>
          <w:tcPr>
            <w:tcW w:w="4414" w:type="dxa"/>
          </w:tcPr>
          <w:p w:rsidR="00D81093" w:rsidRDefault="00D81093"/>
        </w:tc>
      </w:tr>
      <w:tr w:rsidR="00D81093" w:rsidTr="00D81093">
        <w:tc>
          <w:tcPr>
            <w:tcW w:w="4414" w:type="dxa"/>
          </w:tcPr>
          <w:p w:rsidR="00D81093" w:rsidRDefault="00D81093">
            <w:r>
              <w:t>Cauca</w:t>
            </w:r>
          </w:p>
        </w:tc>
        <w:tc>
          <w:tcPr>
            <w:tcW w:w="4414" w:type="dxa"/>
          </w:tcPr>
          <w:p w:rsidR="00D81093" w:rsidRDefault="00D81093"/>
        </w:tc>
      </w:tr>
    </w:tbl>
    <w:p w:rsidR="00D81093" w:rsidRDefault="001F633D">
      <w:r>
        <w:t xml:space="preserve"> Hasta hoy son precandidatos.</w:t>
      </w:r>
      <w:bookmarkStart w:id="0" w:name="_GoBack"/>
      <w:bookmarkEnd w:id="0"/>
    </w:p>
    <w:p w:rsidR="00D81093" w:rsidRDefault="00D81093"/>
    <w:sectPr w:rsidR="00D81093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A4784" w:rsidRDefault="004A4784" w:rsidP="00D81093">
      <w:pPr>
        <w:spacing w:after="0" w:line="240" w:lineRule="auto"/>
      </w:pPr>
      <w:r>
        <w:separator/>
      </w:r>
    </w:p>
  </w:endnote>
  <w:endnote w:type="continuationSeparator" w:id="0">
    <w:p w:rsidR="004A4784" w:rsidRDefault="004A4784" w:rsidP="00D810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A4784" w:rsidRDefault="004A4784" w:rsidP="00D81093">
      <w:pPr>
        <w:spacing w:after="0" w:line="240" w:lineRule="auto"/>
      </w:pPr>
      <w:r>
        <w:separator/>
      </w:r>
    </w:p>
  </w:footnote>
  <w:footnote w:type="continuationSeparator" w:id="0">
    <w:p w:rsidR="004A4784" w:rsidRDefault="004A4784" w:rsidP="00D810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81093" w:rsidRDefault="00D81093">
    <w:pPr>
      <w:pStyle w:val="Encabezado"/>
    </w:pPr>
  </w:p>
  <w:p w:rsidR="00D81093" w:rsidRDefault="00D81093">
    <w:pPr>
      <w:pStyle w:val="Encabezado"/>
    </w:pPr>
  </w:p>
  <w:p w:rsidR="00D81093" w:rsidRDefault="00D81093">
    <w:pPr>
      <w:pStyle w:val="Encabezado"/>
    </w:pPr>
  </w:p>
  <w:p w:rsidR="00D81093" w:rsidRDefault="00D81093">
    <w:pPr>
      <w:pStyle w:val="Encabezado"/>
    </w:pPr>
  </w:p>
  <w:p w:rsidR="00D81093" w:rsidRDefault="00D81093">
    <w:pPr>
      <w:pStyle w:val="Encabezado"/>
    </w:pPr>
  </w:p>
  <w:p w:rsidR="00D81093" w:rsidRDefault="00D81093">
    <w:pPr>
      <w:pStyle w:val="Encabezado"/>
    </w:pPr>
  </w:p>
  <w:p w:rsidR="00D81093" w:rsidRDefault="00D81093">
    <w:pPr>
      <w:pStyle w:val="Encabezado"/>
    </w:pPr>
  </w:p>
  <w:p w:rsidR="00D81093" w:rsidRDefault="00D81093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1093"/>
    <w:rsid w:val="00021716"/>
    <w:rsid w:val="001F633D"/>
    <w:rsid w:val="004A4784"/>
    <w:rsid w:val="00C233E4"/>
    <w:rsid w:val="00D81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3F1ED6"/>
  <w15:chartTrackingRefBased/>
  <w15:docId w15:val="{81312888-7761-4BA3-BDE0-A54445DD8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D810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D8109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81093"/>
  </w:style>
  <w:style w:type="paragraph" w:styleId="Piedepgina">
    <w:name w:val="footer"/>
    <w:basedOn w:val="Normal"/>
    <w:link w:val="PiedepginaCar"/>
    <w:uiPriority w:val="99"/>
    <w:unhideWhenUsed/>
    <w:rsid w:val="00D8109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810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50</Words>
  <Characters>278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2025-10-29T02:39:00Z</dcterms:created>
  <dcterms:modified xsi:type="dcterms:W3CDTF">2025-10-29T02:51:00Z</dcterms:modified>
</cp:coreProperties>
</file>